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449C" w14:textId="77777777"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19E6D20A" w14:textId="77777777"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47149A68" w14:textId="77777777"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before="11"/>
        <w:jc w:val="center"/>
        <w:rPr>
          <w:rFonts w:ascii="Calibri" w:hAnsi="Calibri" w:cs="Calibri"/>
          <w:sz w:val="24"/>
          <w:szCs w:val="24"/>
        </w:rPr>
      </w:pPr>
      <w:r w:rsidRPr="00F84256">
        <w:rPr>
          <w:rFonts w:ascii="Calibri" w:hAnsi="Calibri" w:cs="Calibri"/>
          <w:b/>
          <w:bCs/>
          <w:sz w:val="24"/>
          <w:szCs w:val="24"/>
        </w:rPr>
        <w:t>РЕЗ</w:t>
      </w:r>
      <w:r w:rsidRPr="00F84256">
        <w:rPr>
          <w:rFonts w:ascii="Calibri" w:hAnsi="Calibri" w:cs="Calibri"/>
          <w:b/>
          <w:bCs/>
          <w:spacing w:val="-2"/>
          <w:sz w:val="24"/>
          <w:szCs w:val="24"/>
        </w:rPr>
        <w:t>Ю</w:t>
      </w:r>
      <w:r w:rsidRPr="00F84256">
        <w:rPr>
          <w:rFonts w:ascii="Calibri" w:hAnsi="Calibri" w:cs="Calibri"/>
          <w:b/>
          <w:bCs/>
          <w:spacing w:val="-1"/>
          <w:sz w:val="24"/>
          <w:szCs w:val="24"/>
        </w:rPr>
        <w:t>М</w:t>
      </w:r>
      <w:r w:rsidRPr="00F84256">
        <w:rPr>
          <w:rFonts w:ascii="Calibri" w:hAnsi="Calibri" w:cs="Calibri"/>
          <w:b/>
          <w:bCs/>
          <w:sz w:val="24"/>
          <w:szCs w:val="24"/>
        </w:rPr>
        <w:t>Е</w:t>
      </w:r>
    </w:p>
    <w:p w14:paraId="7C745A46" w14:textId="4E6F5652" w:rsidR="00F84256" w:rsidRPr="00F84256" w:rsidRDefault="00F84256" w:rsidP="00F84256">
      <w:pPr>
        <w:kinsoku w:val="0"/>
        <w:overflowPunct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tbl>
      <w:tblPr>
        <w:tblW w:w="1106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7"/>
        <w:gridCol w:w="8943"/>
      </w:tblGrid>
      <w:tr w:rsidR="00F84256" w:rsidRPr="00F84256" w14:paraId="32F40C6E" w14:textId="77777777" w:rsidTr="00E3291E">
        <w:trPr>
          <w:trHeight w:hRule="exact" w:val="350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6B82F1C" w14:textId="559AA77E" w:rsidR="00F84256" w:rsidRPr="00F84256" w:rsidRDefault="001C740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339" w:lineRule="exact"/>
              <w:ind w:left="102"/>
              <w:rPr>
                <w:b/>
                <w:sz w:val="24"/>
                <w:szCs w:val="24"/>
              </w:rPr>
            </w:pPr>
            <w:bookmarkStart w:id="0" w:name="bookmark0"/>
            <w:bookmarkEnd w:id="0"/>
            <w:r>
              <w:rPr>
                <w:b/>
                <w:sz w:val="24"/>
                <w:szCs w:val="24"/>
              </w:rPr>
              <w:t>Мартиросов Сергей Александрович</w:t>
            </w:r>
          </w:p>
        </w:tc>
      </w:tr>
      <w:tr w:rsidR="00F84256" w:rsidRPr="00F84256" w14:paraId="706C8858" w14:textId="77777777" w:rsidTr="00E3291E">
        <w:trPr>
          <w:trHeight w:hRule="exact" w:val="305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78DA7D5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92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С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ве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д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е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ия о се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б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е </w:t>
            </w:r>
          </w:p>
        </w:tc>
      </w:tr>
      <w:tr w:rsidR="00F84256" w:rsidRPr="00F84256" w14:paraId="049750D9" w14:textId="77777777" w:rsidTr="00FE6526">
        <w:trPr>
          <w:trHeight w:hRule="exact" w:val="2446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7C60" w14:textId="54F7CF75" w:rsidR="00F84256" w:rsidRPr="00F84256" w:rsidRDefault="00F33CE2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7" w:line="150" w:lineRule="exact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F6EA13" wp14:editId="1E547FF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1270</wp:posOffset>
                  </wp:positionV>
                  <wp:extent cx="1120140" cy="1544320"/>
                  <wp:effectExtent l="0" t="0" r="3810" b="0"/>
                  <wp:wrapNone/>
                  <wp:docPr id="69221517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auto"/>
              <w:bottom w:val="single" w:sz="4" w:space="0" w:color="7E7E7E"/>
              <w:right w:val="single" w:sz="4" w:space="0" w:color="7E7E7E"/>
            </w:tcBorders>
          </w:tcPr>
          <w:p w14:paraId="302B31A3" w14:textId="1F11CAF8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Д</w:t>
            </w:r>
            <w:r w:rsidRPr="00F84256">
              <w:rPr>
                <w:spacing w:val="-1"/>
                <w:sz w:val="24"/>
                <w:szCs w:val="24"/>
              </w:rPr>
              <w:t>а</w:t>
            </w:r>
            <w:r w:rsidRPr="00F84256">
              <w:rPr>
                <w:sz w:val="24"/>
                <w:szCs w:val="24"/>
              </w:rPr>
              <w:t>та ро</w:t>
            </w:r>
            <w:r w:rsidRPr="00F84256">
              <w:rPr>
                <w:spacing w:val="-1"/>
                <w:sz w:val="24"/>
                <w:szCs w:val="24"/>
              </w:rPr>
              <w:t>жд</w:t>
            </w:r>
            <w:r w:rsidRPr="00F84256">
              <w:rPr>
                <w:sz w:val="24"/>
                <w:szCs w:val="24"/>
              </w:rPr>
              <w:t>е</w:t>
            </w:r>
            <w:r w:rsidRPr="00F84256">
              <w:rPr>
                <w:spacing w:val="-3"/>
                <w:sz w:val="24"/>
                <w:szCs w:val="24"/>
              </w:rPr>
              <w:t>н</w:t>
            </w:r>
            <w:r w:rsidRPr="00F84256">
              <w:rPr>
                <w:sz w:val="24"/>
                <w:szCs w:val="24"/>
              </w:rPr>
              <w:t>и</w:t>
            </w:r>
            <w:r w:rsidRPr="00F84256">
              <w:rPr>
                <w:spacing w:val="-1"/>
                <w:sz w:val="24"/>
                <w:szCs w:val="24"/>
              </w:rPr>
              <w:t>я</w:t>
            </w:r>
            <w:r w:rsidRPr="00F84256">
              <w:rPr>
                <w:sz w:val="24"/>
                <w:szCs w:val="24"/>
              </w:rPr>
              <w:t>:</w:t>
            </w:r>
            <w:r w:rsidRPr="00F84256">
              <w:rPr>
                <w:spacing w:val="-2"/>
                <w:sz w:val="24"/>
                <w:szCs w:val="24"/>
              </w:rPr>
              <w:t xml:space="preserve"> </w:t>
            </w:r>
            <w:r w:rsidR="00F33CE2">
              <w:rPr>
                <w:spacing w:val="-2"/>
                <w:sz w:val="24"/>
                <w:szCs w:val="24"/>
              </w:rPr>
              <w:t>30.09.2003</w:t>
            </w:r>
          </w:p>
          <w:p w14:paraId="041C0DFD" w14:textId="6C77EAFE"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pacing w:val="-2"/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Г</w:t>
            </w:r>
            <w:r w:rsidRPr="00F84256">
              <w:rPr>
                <w:spacing w:val="-1"/>
                <w:sz w:val="24"/>
                <w:szCs w:val="24"/>
              </w:rPr>
              <w:t>р</w:t>
            </w:r>
            <w:r w:rsidRPr="00F84256">
              <w:rPr>
                <w:sz w:val="24"/>
                <w:szCs w:val="24"/>
              </w:rPr>
              <w:t>а</w:t>
            </w:r>
            <w:r w:rsidRPr="00F84256">
              <w:rPr>
                <w:spacing w:val="-2"/>
                <w:sz w:val="24"/>
                <w:szCs w:val="24"/>
              </w:rPr>
              <w:t>ж</w:t>
            </w:r>
            <w:r w:rsidRPr="00F84256">
              <w:rPr>
                <w:spacing w:val="-1"/>
                <w:sz w:val="24"/>
                <w:szCs w:val="24"/>
              </w:rPr>
              <w:t>д</w:t>
            </w:r>
            <w:r w:rsidRPr="00F84256">
              <w:rPr>
                <w:sz w:val="24"/>
                <w:szCs w:val="24"/>
              </w:rPr>
              <w:t>а</w:t>
            </w:r>
            <w:r w:rsidRPr="00F84256">
              <w:rPr>
                <w:spacing w:val="-1"/>
                <w:sz w:val="24"/>
                <w:szCs w:val="24"/>
              </w:rPr>
              <w:t>н</w:t>
            </w:r>
            <w:r w:rsidRPr="00F84256">
              <w:rPr>
                <w:sz w:val="24"/>
                <w:szCs w:val="24"/>
              </w:rPr>
              <w:t>ст</w:t>
            </w:r>
            <w:r w:rsidRPr="00F84256">
              <w:rPr>
                <w:spacing w:val="-3"/>
                <w:sz w:val="24"/>
                <w:szCs w:val="24"/>
              </w:rPr>
              <w:t>в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:</w:t>
            </w:r>
            <w:r w:rsidRPr="00F84256">
              <w:rPr>
                <w:spacing w:val="-2"/>
                <w:sz w:val="24"/>
                <w:szCs w:val="24"/>
              </w:rPr>
              <w:t xml:space="preserve"> </w:t>
            </w:r>
            <w:r w:rsidR="00F33CE2" w:rsidRPr="00F33CE2">
              <w:rPr>
                <w:b/>
                <w:bCs/>
                <w:spacing w:val="-2"/>
                <w:sz w:val="24"/>
                <w:szCs w:val="24"/>
              </w:rPr>
              <w:t>Российская Федерация</w:t>
            </w:r>
          </w:p>
          <w:p w14:paraId="4351593C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  <w:p w14:paraId="22D920B9" w14:textId="77777777"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</w:rPr>
              <w:t>К</w:t>
            </w:r>
            <w:r w:rsidRPr="00F84256">
              <w:rPr>
                <w:b/>
                <w:bCs/>
                <w:spacing w:val="-1"/>
                <w:sz w:val="24"/>
                <w:szCs w:val="24"/>
              </w:rPr>
              <w:t>он</w:t>
            </w:r>
            <w:r w:rsidRPr="00F84256">
              <w:rPr>
                <w:b/>
                <w:bCs/>
                <w:sz w:val="24"/>
                <w:szCs w:val="24"/>
              </w:rPr>
              <w:t>т</w:t>
            </w:r>
            <w:r w:rsidRPr="00F84256">
              <w:rPr>
                <w:b/>
                <w:bCs/>
                <w:spacing w:val="-1"/>
                <w:sz w:val="24"/>
                <w:szCs w:val="24"/>
              </w:rPr>
              <w:t>а</w:t>
            </w:r>
            <w:r w:rsidRPr="00F84256">
              <w:rPr>
                <w:b/>
                <w:bCs/>
                <w:sz w:val="24"/>
                <w:szCs w:val="24"/>
              </w:rPr>
              <w:t>ктн</w:t>
            </w:r>
            <w:r w:rsidRPr="00F84256">
              <w:rPr>
                <w:b/>
                <w:bCs/>
                <w:spacing w:val="-2"/>
                <w:sz w:val="24"/>
                <w:szCs w:val="24"/>
              </w:rPr>
              <w:t>а</w:t>
            </w:r>
            <w:r w:rsidRPr="00F84256">
              <w:rPr>
                <w:b/>
                <w:bCs/>
                <w:sz w:val="24"/>
                <w:szCs w:val="24"/>
              </w:rPr>
              <w:t>я и</w:t>
            </w:r>
            <w:r w:rsidRPr="00F84256">
              <w:rPr>
                <w:b/>
                <w:bCs/>
                <w:spacing w:val="-1"/>
                <w:sz w:val="24"/>
                <w:szCs w:val="24"/>
              </w:rPr>
              <w:t>н</w:t>
            </w:r>
            <w:r w:rsidRPr="00F84256">
              <w:rPr>
                <w:b/>
                <w:bCs/>
                <w:sz w:val="24"/>
                <w:szCs w:val="24"/>
              </w:rPr>
              <w:t>ф</w:t>
            </w:r>
            <w:r w:rsidRPr="00F84256">
              <w:rPr>
                <w:b/>
                <w:bCs/>
                <w:spacing w:val="-2"/>
                <w:sz w:val="24"/>
                <w:szCs w:val="24"/>
              </w:rPr>
              <w:t>о</w:t>
            </w:r>
            <w:r w:rsidRPr="00F84256">
              <w:rPr>
                <w:b/>
                <w:bCs/>
                <w:spacing w:val="-4"/>
                <w:sz w:val="24"/>
                <w:szCs w:val="24"/>
              </w:rPr>
              <w:t>р</w:t>
            </w:r>
            <w:r w:rsidRPr="00F84256">
              <w:rPr>
                <w:b/>
                <w:bCs/>
                <w:sz w:val="24"/>
                <w:szCs w:val="24"/>
              </w:rPr>
              <w:t>м</w:t>
            </w:r>
            <w:r w:rsidRPr="00F84256">
              <w:rPr>
                <w:b/>
                <w:bCs/>
                <w:spacing w:val="-2"/>
                <w:sz w:val="24"/>
                <w:szCs w:val="24"/>
              </w:rPr>
              <w:t>а</w:t>
            </w:r>
            <w:r w:rsidRPr="00F84256">
              <w:rPr>
                <w:b/>
                <w:bCs/>
                <w:sz w:val="24"/>
                <w:szCs w:val="24"/>
              </w:rPr>
              <w:t>ция</w:t>
            </w:r>
          </w:p>
          <w:p w14:paraId="7EC92F72" w14:textId="1DEA1297"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spacing w:line="266" w:lineRule="exact"/>
              <w:ind w:left="102"/>
              <w:rPr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А</w:t>
            </w:r>
            <w:r w:rsidRPr="00F84256">
              <w:rPr>
                <w:spacing w:val="-2"/>
                <w:sz w:val="24"/>
                <w:szCs w:val="24"/>
              </w:rPr>
              <w:t>д</w:t>
            </w:r>
            <w:r w:rsidRPr="00F84256">
              <w:rPr>
                <w:spacing w:val="-1"/>
                <w:sz w:val="24"/>
                <w:szCs w:val="24"/>
              </w:rPr>
              <w:t>р</w:t>
            </w:r>
            <w:r w:rsidRPr="00F84256">
              <w:rPr>
                <w:sz w:val="24"/>
                <w:szCs w:val="24"/>
              </w:rPr>
              <w:t>ес:</w:t>
            </w:r>
            <w:r w:rsidRPr="00F84256">
              <w:rPr>
                <w:spacing w:val="1"/>
                <w:sz w:val="24"/>
                <w:szCs w:val="24"/>
              </w:rPr>
              <w:t xml:space="preserve"> </w:t>
            </w:r>
            <w:r w:rsidR="00F33CE2">
              <w:rPr>
                <w:spacing w:val="1"/>
                <w:sz w:val="24"/>
                <w:szCs w:val="24"/>
              </w:rPr>
              <w:t>г. Москва ул. Студенческая д. 22 к. 2 кв. 118</w:t>
            </w:r>
          </w:p>
          <w:p w14:paraId="072E2B3E" w14:textId="31E848B6" w:rsidR="00F84256" w:rsidRPr="00F84256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sz w:val="24"/>
                <w:szCs w:val="24"/>
              </w:rPr>
              <w:t>Теле</w:t>
            </w:r>
            <w:r w:rsidRPr="00F84256">
              <w:rPr>
                <w:spacing w:val="-3"/>
                <w:sz w:val="24"/>
                <w:szCs w:val="24"/>
              </w:rPr>
              <w:t>ф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н:</w:t>
            </w:r>
            <w:r w:rsidRPr="00F84256">
              <w:rPr>
                <w:spacing w:val="-3"/>
                <w:sz w:val="24"/>
                <w:szCs w:val="24"/>
              </w:rPr>
              <w:t xml:space="preserve"> </w:t>
            </w:r>
            <w:r w:rsidR="00F33CE2">
              <w:rPr>
                <w:spacing w:val="-3"/>
                <w:sz w:val="24"/>
                <w:szCs w:val="24"/>
              </w:rPr>
              <w:t>+79164300298</w:t>
            </w:r>
          </w:p>
          <w:p w14:paraId="113DA2B2" w14:textId="50870E9B" w:rsidR="00F84256" w:rsidRPr="00F33CE2" w:rsidRDefault="00F84256" w:rsidP="00F842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kinsoku w:val="0"/>
              <w:overflowPunct w:val="0"/>
              <w:autoSpaceDE w:val="0"/>
              <w:autoSpaceDN w:val="0"/>
              <w:adjustRightInd w:val="0"/>
              <w:spacing w:before="3"/>
              <w:ind w:left="102"/>
              <w:rPr>
                <w:sz w:val="24"/>
                <w:szCs w:val="24"/>
              </w:rPr>
            </w:pPr>
            <w:r w:rsidRPr="00F84256">
              <w:rPr>
                <w:spacing w:val="-2"/>
                <w:sz w:val="24"/>
                <w:szCs w:val="24"/>
              </w:rPr>
              <w:t>Э</w:t>
            </w:r>
            <w:r w:rsidRPr="00F84256">
              <w:rPr>
                <w:sz w:val="24"/>
                <w:szCs w:val="24"/>
              </w:rPr>
              <w:t>ле</w:t>
            </w:r>
            <w:r w:rsidRPr="00F84256">
              <w:rPr>
                <w:spacing w:val="1"/>
                <w:sz w:val="24"/>
                <w:szCs w:val="24"/>
              </w:rPr>
              <w:t>к</w:t>
            </w:r>
            <w:r w:rsidRPr="00F84256">
              <w:rPr>
                <w:sz w:val="24"/>
                <w:szCs w:val="24"/>
              </w:rPr>
              <w:t>т</w:t>
            </w:r>
            <w:r w:rsidRPr="00F84256">
              <w:rPr>
                <w:spacing w:val="-4"/>
                <w:sz w:val="24"/>
                <w:szCs w:val="24"/>
              </w:rPr>
              <w:t>р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н</w:t>
            </w:r>
            <w:r w:rsidRPr="00F84256">
              <w:rPr>
                <w:spacing w:val="-2"/>
                <w:sz w:val="24"/>
                <w:szCs w:val="24"/>
              </w:rPr>
              <w:t>н</w:t>
            </w:r>
            <w:r w:rsidRPr="00F84256">
              <w:rPr>
                <w:sz w:val="24"/>
                <w:szCs w:val="24"/>
              </w:rPr>
              <w:t>ая</w:t>
            </w:r>
            <w:r w:rsidRPr="00F84256">
              <w:rPr>
                <w:spacing w:val="-6"/>
                <w:sz w:val="24"/>
                <w:szCs w:val="24"/>
              </w:rPr>
              <w:t xml:space="preserve"> </w:t>
            </w:r>
            <w:r w:rsidRPr="00F84256">
              <w:rPr>
                <w:spacing w:val="-2"/>
                <w:sz w:val="24"/>
                <w:szCs w:val="24"/>
              </w:rPr>
              <w:t>п</w:t>
            </w:r>
            <w:r w:rsidRPr="00F84256">
              <w:rPr>
                <w:spacing w:val="1"/>
                <w:sz w:val="24"/>
                <w:szCs w:val="24"/>
              </w:rPr>
              <w:t>о</w:t>
            </w:r>
            <w:r w:rsidRPr="00F84256">
              <w:rPr>
                <w:sz w:val="24"/>
                <w:szCs w:val="24"/>
              </w:rPr>
              <w:t>чт</w:t>
            </w:r>
            <w:r w:rsidRPr="00F84256">
              <w:rPr>
                <w:spacing w:val="-2"/>
                <w:sz w:val="24"/>
                <w:szCs w:val="24"/>
              </w:rPr>
              <w:t>а</w:t>
            </w:r>
            <w:r w:rsidRPr="00F84256">
              <w:rPr>
                <w:sz w:val="24"/>
                <w:szCs w:val="24"/>
              </w:rPr>
              <w:t>:</w:t>
            </w:r>
            <w:r w:rsidRPr="00F8425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F33CE2">
              <w:rPr>
                <w:spacing w:val="-1"/>
                <w:sz w:val="24"/>
                <w:szCs w:val="24"/>
                <w:lang w:val="en-US"/>
              </w:rPr>
              <w:t>serg</w:t>
            </w:r>
            <w:proofErr w:type="spellEnd"/>
            <w:r w:rsidR="00F33CE2" w:rsidRPr="00F33CE2">
              <w:rPr>
                <w:spacing w:val="-1"/>
                <w:sz w:val="24"/>
                <w:szCs w:val="24"/>
              </w:rPr>
              <w:t>_007_</w:t>
            </w:r>
            <w:r w:rsidR="00F33CE2">
              <w:rPr>
                <w:spacing w:val="-1"/>
                <w:sz w:val="24"/>
                <w:szCs w:val="24"/>
                <w:lang w:val="en-US"/>
              </w:rPr>
              <w:t>post</w:t>
            </w:r>
            <w:r w:rsidR="00F33CE2" w:rsidRPr="00F33CE2">
              <w:rPr>
                <w:spacing w:val="-1"/>
                <w:sz w:val="24"/>
                <w:szCs w:val="24"/>
              </w:rPr>
              <w:t>@</w:t>
            </w:r>
            <w:r w:rsidR="00F33CE2">
              <w:rPr>
                <w:spacing w:val="-1"/>
                <w:sz w:val="24"/>
                <w:szCs w:val="24"/>
                <w:lang w:val="en-US"/>
              </w:rPr>
              <w:t>mail</w:t>
            </w:r>
            <w:r w:rsidR="00F33CE2" w:rsidRPr="00F33CE2">
              <w:rPr>
                <w:spacing w:val="-1"/>
                <w:sz w:val="24"/>
                <w:szCs w:val="24"/>
              </w:rPr>
              <w:t>.</w:t>
            </w:r>
            <w:proofErr w:type="spellStart"/>
            <w:r w:rsidR="00F33CE2">
              <w:rPr>
                <w:spacing w:val="-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84256" w:rsidRPr="00F84256" w14:paraId="30B11C03" w14:textId="77777777" w:rsidTr="00210599">
        <w:trPr>
          <w:trHeight w:hRule="exact" w:val="649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C054191" w14:textId="037D7961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Же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л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аем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ые  сф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е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ры  д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е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ятельно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сти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:</w:t>
            </w:r>
            <w:r w:rsidRPr="00F84256">
              <w:rPr>
                <w:b/>
                <w:bCs/>
                <w:spacing w:val="54"/>
                <w:sz w:val="24"/>
                <w:szCs w:val="24"/>
              </w:rPr>
              <w:t xml:space="preserve"> </w:t>
            </w:r>
            <w:r w:rsidR="00FE6526" w:rsidRPr="00210599">
              <w:rPr>
                <w:sz w:val="24"/>
                <w:szCs w:val="24"/>
              </w:rPr>
              <w:t>государственное и муниципальное управление; имущественно-земельные отношения; документационное обеспечение управления; организационная работа</w:t>
            </w:r>
          </w:p>
        </w:tc>
      </w:tr>
      <w:tr w:rsidR="00F84256" w:rsidRPr="00F84256" w14:paraId="470E2AE5" w14:textId="77777777" w:rsidTr="00E3291E">
        <w:trPr>
          <w:trHeight w:hRule="exact" w:val="398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58C6BBF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Обр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зо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в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ние </w:t>
            </w:r>
          </w:p>
        </w:tc>
      </w:tr>
      <w:tr w:rsidR="00F84256" w:rsidRPr="00F84256" w14:paraId="10186491" w14:textId="77777777" w:rsidTr="00E3291E">
        <w:trPr>
          <w:trHeight w:hRule="exact" w:val="298"/>
        </w:trPr>
        <w:tc>
          <w:tcPr>
            <w:tcW w:w="11060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59068FD" w14:textId="148EFDDF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14:paraId="1E4BA5B0" w14:textId="77777777" w:rsidTr="00FE6526">
        <w:trPr>
          <w:trHeight w:hRule="exact" w:val="278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2D6BA10" w14:textId="77777777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pacing w:val="1"/>
                <w:sz w:val="24"/>
                <w:szCs w:val="24"/>
              </w:rPr>
              <w:t>У</w:t>
            </w:r>
            <w:r w:rsidRPr="00F84256">
              <w:rPr>
                <w:i/>
                <w:iCs/>
                <w:sz w:val="24"/>
                <w:szCs w:val="24"/>
              </w:rPr>
              <w:t>чеб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z w:val="24"/>
                <w:szCs w:val="24"/>
              </w:rPr>
              <w:t>ое за</w:t>
            </w:r>
            <w:r w:rsidRPr="00F84256">
              <w:rPr>
                <w:i/>
                <w:iCs/>
                <w:spacing w:val="-4"/>
                <w:sz w:val="24"/>
                <w:szCs w:val="24"/>
              </w:rPr>
              <w:t>в</w:t>
            </w:r>
            <w:r w:rsidRPr="00F84256">
              <w:rPr>
                <w:i/>
                <w:iCs/>
                <w:sz w:val="24"/>
                <w:szCs w:val="24"/>
              </w:rPr>
              <w:t>е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д</w:t>
            </w:r>
            <w:r w:rsidRPr="00F84256">
              <w:rPr>
                <w:i/>
                <w:iCs/>
                <w:sz w:val="24"/>
                <w:szCs w:val="24"/>
              </w:rPr>
              <w:t>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е: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2ACB1CE" w14:textId="5B9988F3" w:rsidR="00F84256" w:rsidRPr="00FE6526" w:rsidRDefault="00F33CE2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pacing w:val="-1"/>
                <w:sz w:val="24"/>
                <w:szCs w:val="24"/>
              </w:rPr>
            </w:pPr>
            <w:r w:rsidRPr="00FE6526">
              <w:rPr>
                <w:spacing w:val="-1"/>
                <w:sz w:val="24"/>
                <w:szCs w:val="24"/>
              </w:rPr>
              <w:t>ФГБОУ ВО «ГУУ»</w:t>
            </w:r>
          </w:p>
          <w:p w14:paraId="462E1C4E" w14:textId="77777777"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b/>
                <w:bCs/>
                <w:spacing w:val="-1"/>
                <w:sz w:val="24"/>
                <w:szCs w:val="24"/>
              </w:rPr>
            </w:pPr>
          </w:p>
          <w:p w14:paraId="7200A876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14:paraId="41A199CD" w14:textId="77777777" w:rsidTr="00FE6526">
        <w:trPr>
          <w:trHeight w:hRule="exact" w:val="278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7201D4A" w14:textId="77777777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Ф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куль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т</w:t>
            </w:r>
            <w:r w:rsidRPr="00F84256">
              <w:rPr>
                <w:i/>
                <w:iCs/>
                <w:sz w:val="24"/>
                <w:szCs w:val="24"/>
              </w:rPr>
              <w:t>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т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6107D3F" w14:textId="1C31D99B" w:rsidR="00F84256" w:rsidRPr="00F84256" w:rsidRDefault="002D7A53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 экономики и финансов</w:t>
            </w:r>
          </w:p>
        </w:tc>
      </w:tr>
      <w:tr w:rsidR="00E3291E" w:rsidRPr="00F84256" w14:paraId="57E8A826" w14:textId="77777777" w:rsidTr="00FE6526">
        <w:trPr>
          <w:trHeight w:hRule="exact" w:val="278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F9624FC" w14:textId="77777777" w:rsidR="00E3291E" w:rsidRPr="00F84256" w:rsidRDefault="00E3291E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Курс: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E15DDBE" w14:textId="5B255200" w:rsidR="00E3291E" w:rsidRPr="00F84256" w:rsidRDefault="002D7A53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4256" w:rsidRPr="00F84256" w14:paraId="078440A2" w14:textId="77777777" w:rsidTr="00831322">
        <w:trPr>
          <w:trHeight w:hRule="exact" w:val="1161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387A9D3" w14:textId="55215C2B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pacing w:val="1"/>
                <w:sz w:val="24"/>
                <w:szCs w:val="24"/>
              </w:rPr>
              <w:t>У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р</w:t>
            </w:r>
            <w:r w:rsidRPr="00F84256">
              <w:rPr>
                <w:i/>
                <w:iCs/>
                <w:sz w:val="24"/>
                <w:szCs w:val="24"/>
              </w:rPr>
              <w:t>ове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z w:val="24"/>
                <w:szCs w:val="24"/>
              </w:rPr>
              <w:t>ь по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д</w:t>
            </w:r>
            <w:r w:rsidRPr="00F84256">
              <w:rPr>
                <w:i/>
                <w:iCs/>
                <w:sz w:val="24"/>
                <w:szCs w:val="24"/>
              </w:rPr>
              <w:t>г</w:t>
            </w:r>
            <w:r w:rsidRPr="00F84256">
              <w:rPr>
                <w:i/>
                <w:iCs/>
                <w:spacing w:val="-3"/>
                <w:sz w:val="24"/>
                <w:szCs w:val="24"/>
              </w:rPr>
              <w:t>о</w:t>
            </w:r>
            <w:r w:rsidRPr="00F84256">
              <w:rPr>
                <w:i/>
                <w:iCs/>
                <w:sz w:val="24"/>
                <w:szCs w:val="24"/>
              </w:rPr>
              <w:t>товк</w:t>
            </w:r>
            <w:r w:rsidRPr="00F84256">
              <w:rPr>
                <w:i/>
                <w:iCs/>
                <w:spacing w:val="-4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  <w:p w14:paraId="568ACC55" w14:textId="77777777" w:rsidR="00E3291E" w:rsidRPr="00E3291E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i/>
                <w:iCs/>
                <w:sz w:val="24"/>
                <w:szCs w:val="24"/>
              </w:rPr>
            </w:pPr>
            <w:r w:rsidRPr="00F84256">
              <w:rPr>
                <w:i/>
                <w:iCs/>
                <w:spacing w:val="-1"/>
                <w:sz w:val="24"/>
                <w:szCs w:val="24"/>
              </w:rPr>
              <w:t>На</w:t>
            </w:r>
            <w:r w:rsidRPr="00F84256">
              <w:rPr>
                <w:i/>
                <w:iCs/>
                <w:sz w:val="24"/>
                <w:szCs w:val="24"/>
              </w:rPr>
              <w:t>пр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вле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 xml:space="preserve">е: </w:t>
            </w:r>
          </w:p>
          <w:p w14:paraId="25CDBA10" w14:textId="77777777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Кафе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д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ра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E0A1728" w14:textId="77777777" w:rsidR="00F84256" w:rsidRDefault="002D7A53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Бакалавриат</w:t>
            </w:r>
          </w:p>
          <w:p w14:paraId="1566E18A" w14:textId="0D03C789" w:rsidR="002D7A53" w:rsidRDefault="002D7A53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подготовки – Экономика</w:t>
            </w:r>
          </w:p>
          <w:p w14:paraId="6067C1D7" w14:textId="51C780FB" w:rsidR="002D7A53" w:rsidRPr="00F84256" w:rsidRDefault="00181EAF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 институцио</w:t>
            </w:r>
            <w:r w:rsidR="00255E4D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альной экономики</w:t>
            </w:r>
          </w:p>
        </w:tc>
      </w:tr>
      <w:tr w:rsidR="00734C5D" w:rsidRPr="00F84256" w14:paraId="543F2641" w14:textId="77777777" w:rsidTr="00FE6526">
        <w:trPr>
          <w:trHeight w:hRule="exact" w:val="361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7B02D10" w14:textId="77777777" w:rsidR="00734C5D" w:rsidRPr="00F84256" w:rsidRDefault="00734C5D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i/>
                <w:iCs/>
                <w:spacing w:val="1"/>
                <w:sz w:val="24"/>
                <w:szCs w:val="24"/>
              </w:rPr>
            </w:pPr>
            <w:r w:rsidRPr="00E3291E">
              <w:rPr>
                <w:i/>
                <w:iCs/>
                <w:sz w:val="24"/>
                <w:szCs w:val="24"/>
              </w:rPr>
              <w:t>Средний балл успеваемости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CBDB114" w14:textId="41C7B29A" w:rsidR="00734C5D" w:rsidRPr="00F84256" w:rsidRDefault="002D7A53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4256" w:rsidRPr="00F84256" w14:paraId="3658F6A1" w14:textId="77777777" w:rsidTr="00FE6526">
        <w:trPr>
          <w:trHeight w:hRule="exact" w:val="816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5AB6B3A" w14:textId="2C6B81F2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Тема в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ы</w:t>
            </w:r>
            <w:r w:rsidRPr="00F84256">
              <w:rPr>
                <w:i/>
                <w:iCs/>
                <w:sz w:val="24"/>
                <w:szCs w:val="24"/>
              </w:rPr>
              <w:t>пу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с</w:t>
            </w:r>
            <w:r w:rsidRPr="00F84256">
              <w:rPr>
                <w:i/>
                <w:iCs/>
                <w:sz w:val="24"/>
                <w:szCs w:val="24"/>
              </w:rPr>
              <w:t>к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</w:t>
            </w:r>
            <w:r w:rsidRPr="00F84256">
              <w:rPr>
                <w:i/>
                <w:iCs/>
                <w:sz w:val="24"/>
                <w:szCs w:val="24"/>
              </w:rPr>
              <w:t>ой</w:t>
            </w:r>
          </w:p>
          <w:p w14:paraId="6C3D3ADA" w14:textId="77777777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F84256">
              <w:rPr>
                <w:i/>
                <w:iCs/>
                <w:sz w:val="24"/>
                <w:szCs w:val="24"/>
              </w:rPr>
              <w:t>кв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лиф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к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а</w:t>
            </w:r>
            <w:r w:rsidRPr="00F84256">
              <w:rPr>
                <w:i/>
                <w:iCs/>
                <w:sz w:val="24"/>
                <w:szCs w:val="24"/>
              </w:rPr>
              <w:t>ц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и</w:t>
            </w:r>
            <w:r w:rsidRPr="00F84256">
              <w:rPr>
                <w:i/>
                <w:iCs/>
                <w:sz w:val="24"/>
                <w:szCs w:val="24"/>
              </w:rPr>
              <w:t>о</w:t>
            </w:r>
            <w:r w:rsidRPr="00F84256">
              <w:rPr>
                <w:i/>
                <w:iCs/>
                <w:spacing w:val="-2"/>
                <w:sz w:val="24"/>
                <w:szCs w:val="24"/>
              </w:rPr>
              <w:t>нн</w:t>
            </w:r>
            <w:r w:rsidRPr="00F84256">
              <w:rPr>
                <w:i/>
                <w:iCs/>
                <w:sz w:val="24"/>
                <w:szCs w:val="24"/>
              </w:rPr>
              <w:t xml:space="preserve">ой 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ра</w:t>
            </w:r>
            <w:r w:rsidRPr="00F84256">
              <w:rPr>
                <w:i/>
                <w:iCs/>
                <w:sz w:val="24"/>
                <w:szCs w:val="24"/>
              </w:rPr>
              <w:t>бот</w:t>
            </w:r>
            <w:r w:rsidRPr="00F84256">
              <w:rPr>
                <w:i/>
                <w:iCs/>
                <w:spacing w:val="-1"/>
                <w:sz w:val="24"/>
                <w:szCs w:val="24"/>
              </w:rPr>
              <w:t>ы</w:t>
            </w:r>
            <w:r w:rsidRPr="00F84256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407B289" w14:textId="7802A06D" w:rsidR="00F84256" w:rsidRPr="00F84256" w:rsidRDefault="00255E4D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81EAF" w:rsidRPr="00181EAF">
              <w:rPr>
                <w:sz w:val="24"/>
                <w:szCs w:val="24"/>
              </w:rPr>
              <w:t>а данный момент не определена</w:t>
            </w:r>
          </w:p>
        </w:tc>
      </w:tr>
      <w:tr w:rsidR="00872B21" w:rsidRPr="00F84256" w14:paraId="3D189CDF" w14:textId="77777777" w:rsidTr="00FE6526">
        <w:trPr>
          <w:trHeight w:hRule="exact" w:val="547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DFA558F" w14:textId="77777777" w:rsidR="00872B21" w:rsidRPr="00F84256" w:rsidRDefault="00872B21" w:rsidP="00CC7FF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Д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о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п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о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л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и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те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л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ь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>ое образование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7B104F9" w14:textId="63CC8D61" w:rsidR="00872B21" w:rsidRPr="00181EAF" w:rsidRDefault="00EC1A80" w:rsidP="00CC7F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255E4D">
              <w:rPr>
                <w:sz w:val="24"/>
                <w:szCs w:val="24"/>
              </w:rPr>
              <w:t>—</w:t>
            </w:r>
          </w:p>
        </w:tc>
      </w:tr>
      <w:tr w:rsidR="00872B21" w:rsidRPr="00F84256" w14:paraId="0D4DBF63" w14:textId="77777777" w:rsidTr="00FE6526">
        <w:trPr>
          <w:trHeight w:hRule="exact" w:val="427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446FDBC" w14:textId="77777777" w:rsidR="00872B21" w:rsidRPr="00E3291E" w:rsidRDefault="00872B21" w:rsidP="00CC7FF5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281169F" w14:textId="77777777" w:rsidR="00872B21" w:rsidRPr="00E3291E" w:rsidRDefault="00872B21" w:rsidP="00CC7F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72B21" w:rsidRPr="00F84256" w14:paraId="55629B36" w14:textId="77777777" w:rsidTr="00FE6526">
        <w:trPr>
          <w:trHeight w:hRule="exact" w:val="519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AB3E279" w14:textId="77777777" w:rsidR="00872B21" w:rsidRPr="00E3291E" w:rsidRDefault="00872B21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i/>
                <w:iCs/>
                <w:sz w:val="24"/>
                <w:szCs w:val="24"/>
              </w:rPr>
            </w:pPr>
            <w:r w:rsidRPr="00F84256">
              <w:rPr>
                <w:bCs/>
                <w:i/>
                <w:sz w:val="24"/>
                <w:szCs w:val="24"/>
              </w:rPr>
              <w:t>С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ер</w:t>
            </w:r>
            <w:r w:rsidRPr="00F84256">
              <w:rPr>
                <w:bCs/>
                <w:i/>
                <w:sz w:val="24"/>
                <w:szCs w:val="24"/>
              </w:rPr>
              <w:t>тиф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и</w:t>
            </w:r>
            <w:r w:rsidRPr="00F84256">
              <w:rPr>
                <w:bCs/>
                <w:i/>
                <w:sz w:val="24"/>
                <w:szCs w:val="24"/>
              </w:rPr>
              <w:t>к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pacing w:val="-3"/>
                <w:sz w:val="24"/>
                <w:szCs w:val="24"/>
              </w:rPr>
              <w:t>т</w:t>
            </w:r>
            <w:r w:rsidRPr="00F84256">
              <w:rPr>
                <w:bCs/>
                <w:i/>
                <w:sz w:val="24"/>
                <w:szCs w:val="24"/>
              </w:rPr>
              <w:t>ы</w:t>
            </w:r>
            <w:r w:rsidRPr="00E3291E">
              <w:rPr>
                <w:bCs/>
                <w:i/>
                <w:sz w:val="24"/>
                <w:szCs w:val="24"/>
              </w:rPr>
              <w:t xml:space="preserve"> и д</w:t>
            </w:r>
            <w:r w:rsidRPr="00F84256">
              <w:rPr>
                <w:bCs/>
                <w:i/>
                <w:sz w:val="24"/>
                <w:szCs w:val="24"/>
              </w:rPr>
              <w:t>и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пл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о</w:t>
            </w:r>
            <w:r w:rsidRPr="00F84256">
              <w:rPr>
                <w:bCs/>
                <w:i/>
                <w:sz w:val="24"/>
                <w:szCs w:val="24"/>
              </w:rPr>
              <w:t>мы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2042DEC" w14:textId="77777777" w:rsidR="00872B21" w:rsidRPr="00E3291E" w:rsidRDefault="00872B21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872B21" w:rsidRPr="00F84256" w14:paraId="638A6343" w14:textId="77777777" w:rsidTr="00FE6526">
        <w:trPr>
          <w:trHeight w:hRule="exact" w:val="425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2E956B6" w14:textId="77777777" w:rsidR="00872B21" w:rsidRPr="00F84256" w:rsidRDefault="00872B21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CB053C5" w14:textId="77777777" w:rsidR="00872B21" w:rsidRPr="00E3291E" w:rsidRDefault="00872B21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176B40" w:rsidRPr="00F84256" w14:paraId="0B6ADDD0" w14:textId="77777777" w:rsidTr="00FE6526">
        <w:trPr>
          <w:trHeight w:hRule="exact" w:val="430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CECC046" w14:textId="77777777" w:rsidR="00176B40" w:rsidRDefault="00176B40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b/>
                <w:bCs/>
                <w:spacing w:val="2"/>
                <w:sz w:val="24"/>
                <w:szCs w:val="24"/>
                <w:u w:val="single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О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п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ыт</w:t>
            </w:r>
            <w:r w:rsidRPr="00F84256">
              <w:rPr>
                <w:b/>
                <w:bCs/>
                <w:spacing w:val="49"/>
                <w:sz w:val="24"/>
                <w:szCs w:val="24"/>
                <w:u w:val="single"/>
              </w:rPr>
              <w:t xml:space="preserve"> 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р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б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о</w:t>
            </w:r>
            <w:r w:rsidRPr="00F84256">
              <w:rPr>
                <w:b/>
                <w:bCs/>
                <w:spacing w:val="-3"/>
                <w:sz w:val="24"/>
                <w:szCs w:val="24"/>
                <w:u w:val="single"/>
              </w:rPr>
              <w:t>т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ы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                           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F0EF21B" w14:textId="30F636FA" w:rsidR="00EC1A80" w:rsidRPr="00EC1A80" w:rsidRDefault="00EC1A80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—</w:t>
            </w:r>
          </w:p>
        </w:tc>
      </w:tr>
      <w:tr w:rsidR="00F84256" w:rsidRPr="00F84256" w14:paraId="5EA6302A" w14:textId="77777777" w:rsidTr="00FE6526">
        <w:trPr>
          <w:trHeight w:val="376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DCC2C89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74"/>
              <w:rPr>
                <w:sz w:val="24"/>
                <w:szCs w:val="24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CD5518C" w14:textId="6DA2A4CD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14:paraId="19880CA7" w14:textId="77777777" w:rsidTr="00FE6526">
        <w:trPr>
          <w:trHeight w:val="384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8929FF7" w14:textId="77777777"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74"/>
              <w:rPr>
                <w:sz w:val="24"/>
                <w:szCs w:val="24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C0F7F01" w14:textId="77777777" w:rsidR="00F84256" w:rsidRPr="00E3291E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176B40" w:rsidRPr="00F84256" w14:paraId="7B5A284E" w14:textId="77777777" w:rsidTr="00FE6526">
        <w:trPr>
          <w:trHeight w:hRule="exact" w:val="278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101EA13" w14:textId="77777777" w:rsidR="00176B40" w:rsidRPr="00F84256" w:rsidRDefault="00176B40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  <w:u w:val="single"/>
              </w:rPr>
              <w:t xml:space="preserve"> П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р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ктич</w:t>
            </w:r>
            <w:r w:rsidRPr="00F84256">
              <w:rPr>
                <w:b/>
                <w:bCs/>
                <w:spacing w:val="-1"/>
                <w:sz w:val="24"/>
                <w:szCs w:val="24"/>
                <w:u w:val="single"/>
              </w:rPr>
              <w:t>е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с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кие</w:t>
            </w:r>
            <w:r w:rsidRPr="00E3291E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н</w:t>
            </w:r>
            <w:r w:rsidRPr="00F84256">
              <w:rPr>
                <w:b/>
                <w:bCs/>
                <w:spacing w:val="-4"/>
                <w:sz w:val="24"/>
                <w:szCs w:val="24"/>
                <w:u w:val="single"/>
              </w:rPr>
              <w:t>а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в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>ы</w:t>
            </w:r>
            <w:r w:rsidRPr="00F84256">
              <w:rPr>
                <w:b/>
                <w:bCs/>
                <w:sz w:val="24"/>
                <w:szCs w:val="24"/>
                <w:u w:val="single"/>
              </w:rPr>
              <w:t>к</w:t>
            </w:r>
            <w:r w:rsidRPr="00F84256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и 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405BE16" w14:textId="577D67BF" w:rsidR="00176B40" w:rsidRPr="00F84256" w:rsidRDefault="00176B40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</w:tr>
      <w:tr w:rsidR="00F84256" w:rsidRPr="00F84256" w14:paraId="32BDA51A" w14:textId="77777777" w:rsidTr="00FE6526">
        <w:trPr>
          <w:trHeight w:val="325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14:paraId="4CC94221" w14:textId="7AA82EA9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  <w:vAlign w:val="center"/>
          </w:tcPr>
          <w:p w14:paraId="5FFAC753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176B40" w:rsidRPr="00F84256" w14:paraId="6AB8F027" w14:textId="77777777" w:rsidTr="00FE6526">
        <w:trPr>
          <w:trHeight w:hRule="exact" w:val="555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21A9350" w14:textId="77777777" w:rsidR="00176B40" w:rsidRPr="00176B40" w:rsidRDefault="00176B40" w:rsidP="00F84256">
            <w:pPr>
              <w:numPr>
                <w:ilvl w:val="0"/>
                <w:numId w:val="3"/>
              </w:num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line="277" w:lineRule="exact"/>
              <w:ind w:left="457"/>
              <w:rPr>
                <w:i/>
                <w:sz w:val="24"/>
                <w:szCs w:val="24"/>
              </w:rPr>
            </w:pPr>
            <w:r w:rsidRPr="00F84256">
              <w:rPr>
                <w:bCs/>
                <w:i/>
                <w:sz w:val="24"/>
                <w:szCs w:val="24"/>
              </w:rPr>
              <w:t>Ин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о</w:t>
            </w:r>
            <w:r w:rsidRPr="00F84256">
              <w:rPr>
                <w:bCs/>
                <w:i/>
                <w:spacing w:val="1"/>
                <w:sz w:val="24"/>
                <w:szCs w:val="24"/>
              </w:rPr>
              <w:t>с</w:t>
            </w:r>
            <w:r w:rsidRPr="00F84256">
              <w:rPr>
                <w:bCs/>
                <w:i/>
                <w:sz w:val="24"/>
                <w:szCs w:val="24"/>
              </w:rPr>
              <w:t>т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р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z w:val="24"/>
                <w:szCs w:val="24"/>
              </w:rPr>
              <w:t>н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н</w:t>
            </w:r>
            <w:r w:rsidRPr="00F84256">
              <w:rPr>
                <w:bCs/>
                <w:i/>
                <w:sz w:val="24"/>
                <w:szCs w:val="24"/>
              </w:rPr>
              <w:t>ые</w:t>
            </w:r>
            <w:r w:rsidRPr="00F84256">
              <w:rPr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z w:val="24"/>
                <w:szCs w:val="24"/>
              </w:rPr>
              <w:t>яз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ы</w:t>
            </w:r>
            <w:r w:rsidRPr="00F84256">
              <w:rPr>
                <w:bCs/>
                <w:i/>
                <w:sz w:val="24"/>
                <w:szCs w:val="24"/>
              </w:rPr>
              <w:t>ки</w:t>
            </w:r>
            <w:r w:rsidRPr="00E3291E">
              <w:rPr>
                <w:bCs/>
                <w:i/>
                <w:sz w:val="24"/>
                <w:szCs w:val="24"/>
              </w:rPr>
              <w:t>,</w:t>
            </w:r>
          </w:p>
          <w:p w14:paraId="4D7D6E20" w14:textId="7F029BA9" w:rsidR="00176B40" w:rsidRPr="00E3291E" w:rsidRDefault="00176B40" w:rsidP="00176B40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line="277" w:lineRule="exact"/>
              <w:ind w:left="457"/>
              <w:rPr>
                <w:i/>
                <w:sz w:val="24"/>
                <w:szCs w:val="24"/>
              </w:rPr>
            </w:pPr>
            <w:r w:rsidRPr="00E3291E">
              <w:rPr>
                <w:bCs/>
                <w:i/>
                <w:sz w:val="24"/>
                <w:szCs w:val="24"/>
              </w:rPr>
              <w:t>уровень владения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052FCCB" w14:textId="4A8B5605" w:rsidR="00176B40" w:rsidRPr="00176B40" w:rsidRDefault="00176B40" w:rsidP="00F84256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line="277" w:lineRule="exact"/>
              <w:ind w:left="96"/>
              <w:rPr>
                <w:iCs/>
                <w:sz w:val="24"/>
                <w:szCs w:val="24"/>
              </w:rPr>
            </w:pPr>
            <w:r w:rsidRPr="00176B40">
              <w:rPr>
                <w:bCs/>
                <w:iCs/>
                <w:sz w:val="24"/>
                <w:szCs w:val="24"/>
              </w:rPr>
              <w:t xml:space="preserve">B1 (Intermediate)  </w:t>
            </w:r>
          </w:p>
        </w:tc>
      </w:tr>
      <w:tr w:rsidR="00F84256" w:rsidRPr="00F84256" w14:paraId="57C85642" w14:textId="77777777" w:rsidTr="00FE6526">
        <w:trPr>
          <w:trHeight w:hRule="exact" w:val="436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3E20466" w14:textId="3F9AA3BE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822"/>
              <w:rPr>
                <w:sz w:val="24"/>
                <w:szCs w:val="24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0CF9D0A" w14:textId="77777777" w:rsidR="00F84256" w:rsidRPr="00F84256" w:rsidRDefault="00F84256" w:rsidP="00F84256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</w:p>
        </w:tc>
      </w:tr>
      <w:tr w:rsidR="00F84256" w:rsidRPr="00F84256" w14:paraId="56299EE9" w14:textId="77777777" w:rsidTr="00FE6526">
        <w:trPr>
          <w:trHeight w:hRule="exact" w:val="1188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BA202B6" w14:textId="1F70CC93" w:rsidR="00F84256" w:rsidRPr="00F84256" w:rsidRDefault="00F84256" w:rsidP="00E3291E">
            <w:pPr>
              <w:numPr>
                <w:ilvl w:val="0"/>
                <w:numId w:val="2"/>
              </w:num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/>
              <w:rPr>
                <w:i/>
                <w:sz w:val="24"/>
                <w:szCs w:val="24"/>
              </w:rPr>
            </w:pPr>
            <w:r w:rsidRPr="00F84256">
              <w:rPr>
                <w:bCs/>
                <w:i/>
                <w:sz w:val="24"/>
                <w:szCs w:val="24"/>
              </w:rPr>
              <w:t>К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о</w:t>
            </w:r>
            <w:r w:rsidRPr="00F84256">
              <w:rPr>
                <w:bCs/>
                <w:i/>
                <w:sz w:val="24"/>
                <w:szCs w:val="24"/>
              </w:rPr>
              <w:t>мпь</w:t>
            </w:r>
            <w:r w:rsidRPr="00F84256">
              <w:rPr>
                <w:bCs/>
                <w:i/>
                <w:spacing w:val="-4"/>
                <w:sz w:val="24"/>
                <w:szCs w:val="24"/>
              </w:rPr>
              <w:t>ю</w:t>
            </w:r>
            <w:r w:rsidRPr="00F84256">
              <w:rPr>
                <w:bCs/>
                <w:i/>
                <w:sz w:val="24"/>
                <w:szCs w:val="24"/>
              </w:rPr>
              <w:t>те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р</w:t>
            </w:r>
            <w:r w:rsidRPr="00F84256">
              <w:rPr>
                <w:bCs/>
                <w:i/>
                <w:sz w:val="24"/>
                <w:szCs w:val="24"/>
              </w:rPr>
              <w:t>ные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z w:val="24"/>
                <w:szCs w:val="24"/>
              </w:rPr>
              <w:t>и д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р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у</w:t>
            </w:r>
            <w:r w:rsidRPr="00F84256">
              <w:rPr>
                <w:bCs/>
                <w:i/>
                <w:sz w:val="24"/>
                <w:szCs w:val="24"/>
              </w:rPr>
              <w:t>гие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pacing w:val="1"/>
                <w:sz w:val="24"/>
                <w:szCs w:val="24"/>
              </w:rPr>
              <w:t>с</w:t>
            </w:r>
            <w:r w:rsidRPr="00F84256">
              <w:rPr>
                <w:bCs/>
                <w:i/>
                <w:sz w:val="24"/>
                <w:szCs w:val="24"/>
              </w:rPr>
              <w:t>п</w:t>
            </w:r>
            <w:r w:rsidRPr="00F84256">
              <w:rPr>
                <w:bCs/>
                <w:i/>
                <w:spacing w:val="-4"/>
                <w:sz w:val="24"/>
                <w:szCs w:val="24"/>
              </w:rPr>
              <w:t>е</w:t>
            </w:r>
            <w:r w:rsidRPr="00F84256">
              <w:rPr>
                <w:bCs/>
                <w:i/>
                <w:sz w:val="24"/>
                <w:szCs w:val="24"/>
              </w:rPr>
              <w:t>ци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л</w:t>
            </w:r>
            <w:r w:rsidRPr="00F84256">
              <w:rPr>
                <w:bCs/>
                <w:i/>
                <w:sz w:val="24"/>
                <w:szCs w:val="24"/>
              </w:rPr>
              <w:t>и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з</w:t>
            </w:r>
            <w:r w:rsidRPr="00F84256">
              <w:rPr>
                <w:bCs/>
                <w:i/>
                <w:sz w:val="24"/>
                <w:szCs w:val="24"/>
              </w:rPr>
              <w:t>и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р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о</w:t>
            </w:r>
            <w:r w:rsidRPr="00F84256">
              <w:rPr>
                <w:bCs/>
                <w:i/>
                <w:sz w:val="24"/>
                <w:szCs w:val="24"/>
              </w:rPr>
              <w:t>в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а</w:t>
            </w:r>
            <w:r w:rsidRPr="00F84256">
              <w:rPr>
                <w:bCs/>
                <w:i/>
                <w:sz w:val="24"/>
                <w:szCs w:val="24"/>
              </w:rPr>
              <w:t>н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н</w:t>
            </w:r>
            <w:r w:rsidRPr="00F84256">
              <w:rPr>
                <w:bCs/>
                <w:i/>
                <w:sz w:val="24"/>
                <w:szCs w:val="24"/>
              </w:rPr>
              <w:t>ые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 xml:space="preserve"> </w:t>
            </w:r>
            <w:r w:rsidRPr="00F84256">
              <w:rPr>
                <w:bCs/>
                <w:i/>
                <w:sz w:val="24"/>
                <w:szCs w:val="24"/>
              </w:rPr>
              <w:t>н</w:t>
            </w:r>
            <w:r w:rsidRPr="00F84256">
              <w:rPr>
                <w:bCs/>
                <w:i/>
                <w:spacing w:val="-1"/>
                <w:sz w:val="24"/>
                <w:szCs w:val="24"/>
              </w:rPr>
              <w:t>а</w:t>
            </w:r>
            <w:r w:rsidRPr="00F84256">
              <w:rPr>
                <w:bCs/>
                <w:i/>
                <w:spacing w:val="-2"/>
                <w:sz w:val="24"/>
                <w:szCs w:val="24"/>
              </w:rPr>
              <w:t>вы</w:t>
            </w:r>
            <w:r w:rsidRPr="00F84256">
              <w:rPr>
                <w:bCs/>
                <w:i/>
                <w:sz w:val="24"/>
                <w:szCs w:val="24"/>
              </w:rPr>
              <w:t>ки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14EC6B3" w14:textId="3C27F9C4" w:rsidR="00F84256" w:rsidRPr="00176B40" w:rsidRDefault="00210599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  <w:r w:rsidRPr="00210599">
              <w:rPr>
                <w:sz w:val="24"/>
                <w:szCs w:val="24"/>
              </w:rPr>
              <w:t>Word, Excel, PowerPoint; работа с документами, таблицами и презентациями; поиск, анализ и систематизация информации; деловая переписка; использование нейросетевых инструментов для обработки информации; составление запросов для ИИ-сервисов</w:t>
            </w:r>
          </w:p>
        </w:tc>
      </w:tr>
      <w:tr w:rsidR="00E3291E" w:rsidRPr="00F84256" w14:paraId="450D9CE3" w14:textId="77777777" w:rsidTr="00FE6526">
        <w:trPr>
          <w:trHeight w:hRule="exact" w:val="371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5C24157" w14:textId="77777777" w:rsidR="00E3291E" w:rsidRPr="00E3291E" w:rsidRDefault="00E3291E" w:rsidP="00E3291E">
            <w:p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 w:right="21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8516146" w14:textId="77777777" w:rsidR="00E3291E" w:rsidRPr="00E3291E" w:rsidRDefault="00E3291E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</w:p>
        </w:tc>
      </w:tr>
      <w:tr w:rsidR="00E3291E" w:rsidRPr="00F84256" w14:paraId="376E1044" w14:textId="77777777" w:rsidTr="00FE6526">
        <w:trPr>
          <w:trHeight w:hRule="exact" w:val="615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6487DDE" w14:textId="789AF04B" w:rsidR="00E3291E" w:rsidRPr="00E3291E" w:rsidRDefault="00E3291E" w:rsidP="00F84256">
            <w:pPr>
              <w:numPr>
                <w:ilvl w:val="0"/>
                <w:numId w:val="2"/>
              </w:numPr>
              <w:tabs>
                <w:tab w:val="left" w:pos="457"/>
              </w:tabs>
              <w:kinsoku w:val="0"/>
              <w:overflowPunct w:val="0"/>
              <w:autoSpaceDE w:val="0"/>
              <w:autoSpaceDN w:val="0"/>
              <w:adjustRightInd w:val="0"/>
              <w:spacing w:before="4" w:line="266" w:lineRule="exact"/>
              <w:ind w:left="457" w:right="212"/>
              <w:rPr>
                <w:bCs/>
                <w:i/>
                <w:sz w:val="24"/>
                <w:szCs w:val="24"/>
              </w:rPr>
            </w:pPr>
            <w:r w:rsidRPr="00E3291E">
              <w:rPr>
                <w:bCs/>
                <w:i/>
                <w:sz w:val="24"/>
                <w:szCs w:val="24"/>
              </w:rPr>
              <w:t>Достижения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611797B" w14:textId="0310CAD8" w:rsidR="00E3291E" w:rsidRPr="00E3291E" w:rsidRDefault="00FE6526" w:rsidP="00F84256">
            <w:pPr>
              <w:kinsoku w:val="0"/>
              <w:overflowPunct w:val="0"/>
              <w:autoSpaceDE w:val="0"/>
              <w:autoSpaceDN w:val="0"/>
              <w:adjustRightInd w:val="0"/>
              <w:spacing w:before="1" w:line="239" w:lineRule="auto"/>
              <w:ind w:left="102" w:right="675"/>
              <w:rPr>
                <w:sz w:val="24"/>
                <w:szCs w:val="24"/>
              </w:rPr>
            </w:pPr>
            <w:r w:rsidRPr="00FE6526">
              <w:rPr>
                <w:sz w:val="24"/>
                <w:szCs w:val="24"/>
              </w:rPr>
              <w:t>Разработка и защита учебных проектов в рамках обучения, подготовка презентационных и аналитических материалов</w:t>
            </w:r>
          </w:p>
        </w:tc>
      </w:tr>
      <w:tr w:rsidR="00F84256" w:rsidRPr="00F84256" w14:paraId="38258B76" w14:textId="77777777" w:rsidTr="00FE6526">
        <w:trPr>
          <w:trHeight w:hRule="exact" w:val="1026"/>
        </w:trPr>
        <w:tc>
          <w:tcPr>
            <w:tcW w:w="2117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AFB95D9" w14:textId="77777777" w:rsidR="00F84256" w:rsidRPr="00F84256" w:rsidRDefault="00F84256" w:rsidP="00E3291E">
            <w:pPr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ind w:left="102"/>
              <w:rPr>
                <w:sz w:val="24"/>
                <w:szCs w:val="24"/>
              </w:rPr>
            </w:pPr>
            <w:r w:rsidRPr="00F84256">
              <w:rPr>
                <w:b/>
                <w:bCs/>
                <w:sz w:val="24"/>
                <w:szCs w:val="24"/>
              </w:rPr>
              <w:t>Личн</w:t>
            </w:r>
            <w:r w:rsidR="00E3291E" w:rsidRPr="00E3291E">
              <w:rPr>
                <w:b/>
                <w:bCs/>
                <w:spacing w:val="-2"/>
                <w:sz w:val="24"/>
                <w:szCs w:val="24"/>
              </w:rPr>
              <w:t>ые качества, интересы</w:t>
            </w:r>
          </w:p>
        </w:tc>
        <w:tc>
          <w:tcPr>
            <w:tcW w:w="894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0B057CF" w14:textId="48785A56" w:rsidR="00F84256" w:rsidRPr="00F84256" w:rsidRDefault="00FE6526" w:rsidP="00F84256">
            <w:pPr>
              <w:kinsoku w:val="0"/>
              <w:overflowPunct w:val="0"/>
              <w:autoSpaceDE w:val="0"/>
              <w:autoSpaceDN w:val="0"/>
              <w:adjustRightInd w:val="0"/>
              <w:spacing w:line="291" w:lineRule="exact"/>
              <w:rPr>
                <w:sz w:val="24"/>
                <w:szCs w:val="24"/>
              </w:rPr>
            </w:pPr>
            <w:r w:rsidRPr="00FE6526">
              <w:rPr>
                <w:sz w:val="24"/>
                <w:szCs w:val="24"/>
              </w:rPr>
              <w:t>Ответственность, внимательность, дисциплинированность, обучаемость, аналитическое мышление; интерес к государственному управлению и работе с документами</w:t>
            </w:r>
          </w:p>
        </w:tc>
      </w:tr>
    </w:tbl>
    <w:p w14:paraId="1EAC5791" w14:textId="528C4BEB" w:rsidR="00F84256" w:rsidRPr="00F84256" w:rsidRDefault="00F84256" w:rsidP="00E3291E">
      <w:pPr>
        <w:kinsoku w:val="0"/>
        <w:overflowPunct w:val="0"/>
        <w:autoSpaceDE w:val="0"/>
        <w:autoSpaceDN w:val="0"/>
        <w:adjustRightInd w:val="0"/>
        <w:ind w:right="347"/>
        <w:jc w:val="center"/>
        <w:rPr>
          <w:rFonts w:ascii="Calibri" w:hAnsi="Calibri" w:cs="Calibri"/>
          <w:sz w:val="22"/>
          <w:szCs w:val="22"/>
        </w:rPr>
      </w:pPr>
    </w:p>
    <w:sectPr w:rsidR="00F84256" w:rsidRPr="00F84256" w:rsidSect="00F84256">
      <w:pgSz w:w="11907" w:h="16840"/>
      <w:pgMar w:top="0" w:right="500" w:bottom="0" w:left="7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5A6D3E3F"/>
    <w:multiLevelType w:val="hybridMultilevel"/>
    <w:tmpl w:val="6DA4C622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1425108231">
    <w:abstractNumId w:val="3"/>
  </w:num>
  <w:num w:numId="2" w16cid:durableId="1972057008">
    <w:abstractNumId w:val="2"/>
  </w:num>
  <w:num w:numId="3" w16cid:durableId="58604267">
    <w:abstractNumId w:val="1"/>
  </w:num>
  <w:num w:numId="4" w16cid:durableId="509566776">
    <w:abstractNumId w:val="0"/>
  </w:num>
  <w:num w:numId="5" w16cid:durableId="1713577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56"/>
    <w:rsid w:val="00137F40"/>
    <w:rsid w:val="00176B40"/>
    <w:rsid w:val="00181EAF"/>
    <w:rsid w:val="001C7406"/>
    <w:rsid w:val="00210599"/>
    <w:rsid w:val="00255E4D"/>
    <w:rsid w:val="002D7A53"/>
    <w:rsid w:val="004D0BC6"/>
    <w:rsid w:val="004E68A1"/>
    <w:rsid w:val="004F421B"/>
    <w:rsid w:val="0071192E"/>
    <w:rsid w:val="00734C5D"/>
    <w:rsid w:val="00831322"/>
    <w:rsid w:val="00872B21"/>
    <w:rsid w:val="00D62836"/>
    <w:rsid w:val="00E3291E"/>
    <w:rsid w:val="00EC1A80"/>
    <w:rsid w:val="00F33CE2"/>
    <w:rsid w:val="00F84256"/>
    <w:rsid w:val="00F90B43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2C5E5"/>
  <w15:docId w15:val="{FE7FC06A-9E1F-42AE-9CE4-30284733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Черкашина Юлия Юрьевна</dc:creator>
  <cp:lastModifiedBy>Oscar Wiltshire</cp:lastModifiedBy>
  <cp:revision>8</cp:revision>
  <dcterms:created xsi:type="dcterms:W3CDTF">2026-04-22T11:58:00Z</dcterms:created>
  <dcterms:modified xsi:type="dcterms:W3CDTF">2026-04-22T16:58:00Z</dcterms:modified>
</cp:coreProperties>
</file>